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19" w:rsidRPr="00D059A5" w:rsidRDefault="000D4619" w:rsidP="004810E8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D059A5">
        <w:rPr>
          <w:rFonts w:ascii="Calibri" w:eastAsia="Calibri" w:hAnsi="Calibri" w:cs="Calibri"/>
          <w:b/>
          <w:sz w:val="32"/>
          <w:szCs w:val="32"/>
        </w:rPr>
        <w:t xml:space="preserve">Lesson Plan of B.A. </w:t>
      </w:r>
      <w:proofErr w:type="spellStart"/>
      <w:r w:rsidRPr="00D059A5">
        <w:rPr>
          <w:rFonts w:ascii="Calibri" w:eastAsia="Calibri" w:hAnsi="Calibri" w:cs="Calibri"/>
          <w:b/>
          <w:sz w:val="32"/>
          <w:szCs w:val="32"/>
        </w:rPr>
        <w:t>I</w:t>
      </w:r>
      <w:r w:rsidRPr="00D059A5">
        <w:rPr>
          <w:rFonts w:ascii="Calibri" w:eastAsia="Calibri" w:hAnsi="Calibri" w:cs="Calibri"/>
          <w:b/>
          <w:sz w:val="32"/>
          <w:szCs w:val="32"/>
          <w:vertAlign w:val="superscript"/>
        </w:rPr>
        <w:t>st</w:t>
      </w:r>
      <w:proofErr w:type="spellEnd"/>
      <w:r w:rsidRPr="00D059A5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gramStart"/>
      <w:r w:rsidRPr="00D059A5">
        <w:rPr>
          <w:rFonts w:ascii="Calibri" w:eastAsia="Calibri" w:hAnsi="Calibri" w:cs="Calibri"/>
          <w:b/>
          <w:sz w:val="32"/>
          <w:szCs w:val="32"/>
        </w:rPr>
        <w:t>year  (</w:t>
      </w:r>
      <w:proofErr w:type="spellStart"/>
      <w:proofErr w:type="gramEnd"/>
      <w:r w:rsidRPr="00D059A5">
        <w:rPr>
          <w:rFonts w:ascii="Calibri" w:eastAsia="Calibri" w:hAnsi="Calibri" w:cs="Calibri"/>
          <w:b/>
          <w:sz w:val="32"/>
          <w:szCs w:val="32"/>
        </w:rPr>
        <w:t>IInd</w:t>
      </w:r>
      <w:proofErr w:type="spellEnd"/>
      <w:r w:rsidRPr="00D059A5">
        <w:rPr>
          <w:rFonts w:ascii="Calibri" w:eastAsia="Calibri" w:hAnsi="Calibri" w:cs="Calibri"/>
          <w:b/>
          <w:sz w:val="32"/>
          <w:szCs w:val="32"/>
        </w:rPr>
        <w:t xml:space="preserve">  Semester)</w:t>
      </w:r>
    </w:p>
    <w:p w:rsidR="000D4619" w:rsidRPr="00D059A5" w:rsidRDefault="000D4619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D059A5">
        <w:rPr>
          <w:rFonts w:ascii="Calibri" w:eastAsia="Calibri" w:hAnsi="Calibri" w:cs="Calibri"/>
          <w:b/>
          <w:sz w:val="32"/>
          <w:szCs w:val="32"/>
        </w:rPr>
        <w:t>Home Science Subject</w:t>
      </w:r>
    </w:p>
    <w:p w:rsidR="000D4619" w:rsidRPr="00D059A5" w:rsidRDefault="000D4619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D059A5">
        <w:rPr>
          <w:rFonts w:ascii="Calibri" w:eastAsia="Calibri" w:hAnsi="Calibri" w:cs="Calibri"/>
          <w:b/>
          <w:sz w:val="32"/>
          <w:szCs w:val="32"/>
        </w:rPr>
        <w:t>Name of Paper- Health and Hygiene</w:t>
      </w:r>
    </w:p>
    <w:p w:rsidR="000D4619" w:rsidRPr="00D059A5" w:rsidRDefault="000D4619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D059A5">
        <w:rPr>
          <w:rFonts w:ascii="Calibri" w:eastAsia="Calibri" w:hAnsi="Calibri" w:cs="Calibri"/>
          <w:b/>
          <w:sz w:val="32"/>
          <w:szCs w:val="32"/>
        </w:rPr>
        <w:t xml:space="preserve">Class Teacher- </w:t>
      </w:r>
      <w:proofErr w:type="spellStart"/>
      <w:r w:rsidRPr="00D059A5">
        <w:rPr>
          <w:rFonts w:ascii="Calibri" w:eastAsia="Calibri" w:hAnsi="Calibri" w:cs="Calibri"/>
          <w:b/>
          <w:sz w:val="32"/>
          <w:szCs w:val="32"/>
        </w:rPr>
        <w:t>Dr.</w:t>
      </w:r>
      <w:proofErr w:type="spellEnd"/>
      <w:r w:rsidRPr="00D059A5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D059A5">
        <w:rPr>
          <w:rFonts w:ascii="Calibri" w:eastAsia="Calibri" w:hAnsi="Calibri" w:cs="Calibri"/>
          <w:b/>
          <w:sz w:val="32"/>
          <w:szCs w:val="32"/>
        </w:rPr>
        <w:t>Sonali</w:t>
      </w:r>
      <w:proofErr w:type="spellEnd"/>
      <w:r w:rsidRPr="00D059A5">
        <w:rPr>
          <w:rFonts w:ascii="Calibri" w:eastAsia="Calibri" w:hAnsi="Calibri" w:cs="Calibri"/>
          <w:b/>
          <w:sz w:val="32"/>
          <w:szCs w:val="32"/>
        </w:rPr>
        <w:t xml:space="preserve"> Gupta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5902"/>
        <w:gridCol w:w="2300"/>
      </w:tblGrid>
      <w:tr w:rsidR="000D4619" w:rsidTr="000D4619">
        <w:tc>
          <w:tcPr>
            <w:tcW w:w="817" w:type="dxa"/>
          </w:tcPr>
          <w:p w:rsidR="000D4619" w:rsidRPr="000D4619" w:rsidRDefault="000D4619" w:rsidP="00596E0B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Sr. No.</w:t>
            </w:r>
          </w:p>
        </w:tc>
        <w:tc>
          <w:tcPr>
            <w:tcW w:w="6095" w:type="dxa"/>
          </w:tcPr>
          <w:p w:rsidR="000D4619" w:rsidRPr="000D4619" w:rsidRDefault="000D4619" w:rsidP="000D4619">
            <w:pPr>
              <w:tabs>
                <w:tab w:val="center" w:pos="4513"/>
                <w:tab w:val="left" w:pos="7500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Name of Topic</w:t>
            </w:r>
          </w:p>
        </w:tc>
        <w:tc>
          <w:tcPr>
            <w:tcW w:w="2330" w:type="dxa"/>
          </w:tcPr>
          <w:p w:rsidR="000D4619" w:rsidRPr="000D4619" w:rsidRDefault="000D4619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During the Period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0D4619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0D4619" w:rsidRPr="009B20B7" w:rsidRDefault="006231DA" w:rsidP="000D4619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Health and </w:t>
            </w:r>
            <w:proofErr w:type="gramStart"/>
            <w:r w:rsidRPr="009B20B7">
              <w:rPr>
                <w:rFonts w:cs="ArialMT"/>
                <w:sz w:val="28"/>
                <w:szCs w:val="28"/>
              </w:rPr>
              <w:t>Hygiene :</w:t>
            </w:r>
            <w:proofErr w:type="gramEnd"/>
            <w:r w:rsidRPr="009B20B7">
              <w:rPr>
                <w:rFonts w:cs="ArialMT"/>
                <w:sz w:val="28"/>
                <w:szCs w:val="28"/>
              </w:rPr>
              <w:t xml:space="preserve"> </w:t>
            </w:r>
            <w:r w:rsidR="000D4619" w:rsidRPr="009B20B7">
              <w:rPr>
                <w:rFonts w:cs="ArialMT"/>
                <w:sz w:val="28"/>
                <w:szCs w:val="28"/>
              </w:rPr>
              <w:t>Personal hygiene, Definition of health and factors affecting it- food habits, cleanliness, exercise and sleep.</w:t>
            </w:r>
          </w:p>
          <w:p w:rsidR="000D4619" w:rsidRPr="009B20B7" w:rsidRDefault="000D4619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0" w:type="dxa"/>
          </w:tcPr>
          <w:p w:rsidR="00BB2295" w:rsidRPr="00BB0C65" w:rsidRDefault="00B40563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st</w:t>
            </w:r>
            <w:r w:rsidR="00BB2295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  <w:r w:rsidR="00BB2295"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to</w:t>
            </w:r>
            <w:r w:rsidR="00BB0C6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="00BB2295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0D4619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0D4619" w:rsidRPr="009B20B7" w:rsidRDefault="00DF0A8B" w:rsidP="00DF0A8B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cs="TimesNewRomanPSMT"/>
                <w:sz w:val="28"/>
                <w:szCs w:val="28"/>
              </w:rPr>
              <w:t xml:space="preserve"> </w:t>
            </w:r>
            <w:r w:rsidR="006231DA" w:rsidRPr="009B20B7">
              <w:rPr>
                <w:rFonts w:cs="ArialMT"/>
                <w:sz w:val="28"/>
                <w:szCs w:val="28"/>
              </w:rPr>
              <w:t>Water :</w:t>
            </w:r>
            <w:r w:rsidRPr="009B20B7">
              <w:rPr>
                <w:rFonts w:cs="ArialMT"/>
                <w:sz w:val="28"/>
                <w:szCs w:val="28"/>
              </w:rPr>
              <w:t xml:space="preserve"> Importance of water, impurities present in water, sources of contamination o</w:t>
            </w:r>
            <w:r w:rsidR="0024423F" w:rsidRPr="009B20B7">
              <w:rPr>
                <w:rFonts w:cs="ArialMT"/>
                <w:sz w:val="28"/>
                <w:szCs w:val="28"/>
              </w:rPr>
              <w:t xml:space="preserve">f water and water </w:t>
            </w:r>
            <w:r w:rsidR="006231DA" w:rsidRPr="009B20B7">
              <w:rPr>
                <w:rFonts w:cs="ArialMT"/>
                <w:sz w:val="28"/>
                <w:szCs w:val="28"/>
              </w:rPr>
              <w:t>purification (</w:t>
            </w:r>
            <w:r w:rsidRPr="009B20B7">
              <w:rPr>
                <w:rFonts w:cs="ArialMT"/>
                <w:sz w:val="28"/>
                <w:szCs w:val="28"/>
              </w:rPr>
              <w:t>Household and natural methods).</w:t>
            </w:r>
          </w:p>
        </w:tc>
        <w:tc>
          <w:tcPr>
            <w:tcW w:w="2330" w:type="dxa"/>
          </w:tcPr>
          <w:p w:rsidR="004734EE" w:rsidRPr="009B20B7" w:rsidRDefault="00BB2295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4734EE">
              <w:rPr>
                <w:rFonts w:ascii="Calibri" w:eastAsia="Calibri" w:hAnsi="Calibri" w:cs="Calibri"/>
                <w:sz w:val="28"/>
                <w:szCs w:val="28"/>
              </w:rPr>
              <w:t>16</w:t>
            </w:r>
            <w:proofErr w:type="gramStart"/>
            <w:r w:rsidR="004734EE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004734EE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 w:rsidR="004734EE">
              <w:rPr>
                <w:rFonts w:ascii="Calibri" w:eastAsia="Calibri" w:hAnsi="Calibri" w:cs="Calibri"/>
                <w:sz w:val="28"/>
                <w:szCs w:val="28"/>
              </w:rPr>
              <w:t xml:space="preserve"> February</w:t>
            </w:r>
            <w:proofErr w:type="gramEnd"/>
            <w:r w:rsidR="004734EE">
              <w:rPr>
                <w:rFonts w:ascii="Calibri" w:eastAsia="Calibri" w:hAnsi="Calibri" w:cs="Calibri"/>
                <w:sz w:val="28"/>
                <w:szCs w:val="28"/>
              </w:rPr>
              <w:t xml:space="preserve"> 2023</w:t>
            </w:r>
            <w:r w:rsidR="004734EE"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to</w:t>
            </w:r>
          </w:p>
          <w:p w:rsidR="000D4619" w:rsidRPr="004734EE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24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>First aid : Meaning, importance in daily life.</w:t>
            </w:r>
          </w:p>
        </w:tc>
        <w:tc>
          <w:tcPr>
            <w:tcW w:w="2330" w:type="dxa"/>
          </w:tcPr>
          <w:p w:rsidR="000D4619" w:rsidRPr="009B20B7" w:rsidRDefault="0006412C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4734EE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004734EE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004734EE">
              <w:rPr>
                <w:rFonts w:ascii="Calibri" w:eastAsia="Calibri" w:hAnsi="Calibri" w:cs="Calibri"/>
                <w:sz w:val="28"/>
                <w:szCs w:val="28"/>
              </w:rPr>
              <w:t>February 2023 to 4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="004734EE">
              <w:rPr>
                <w:rFonts w:ascii="Calibri" w:eastAsia="Calibri" w:hAnsi="Calibri" w:cs="Calibri"/>
                <w:sz w:val="28"/>
                <w:szCs w:val="28"/>
              </w:rPr>
              <w:t>March 2023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0D4619" w:rsidRPr="009B20B7" w:rsidRDefault="006231DA" w:rsidP="006231DA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proofErr w:type="gramStart"/>
            <w:r w:rsidRPr="009B20B7">
              <w:rPr>
                <w:rFonts w:cs="ArialMT"/>
                <w:sz w:val="28"/>
                <w:szCs w:val="28"/>
              </w:rPr>
              <w:t>Infection :</w:t>
            </w:r>
            <w:proofErr w:type="gramEnd"/>
            <w:r w:rsidRPr="009B20B7">
              <w:rPr>
                <w:rFonts w:cs="ArialMT"/>
                <w:sz w:val="28"/>
                <w:szCs w:val="28"/>
              </w:rPr>
              <w:t xml:space="preserve"> Definitions of Infection, Infective agents, Period of infectivity. Types of diseases and their modes of </w:t>
            </w:r>
            <w:proofErr w:type="gramStart"/>
            <w:r w:rsidRPr="009B20B7">
              <w:rPr>
                <w:rFonts w:cs="ArialMT"/>
                <w:sz w:val="28"/>
                <w:szCs w:val="28"/>
              </w:rPr>
              <w:t xml:space="preserve">spread,   </w:t>
            </w:r>
            <w:proofErr w:type="gramEnd"/>
            <w:r w:rsidRPr="009B20B7">
              <w:rPr>
                <w:rFonts w:cs="ArialMT"/>
                <w:sz w:val="28"/>
                <w:szCs w:val="28"/>
              </w:rPr>
              <w:t xml:space="preserve">Channels of infection.  </w:t>
            </w:r>
          </w:p>
        </w:tc>
        <w:tc>
          <w:tcPr>
            <w:tcW w:w="2330" w:type="dxa"/>
          </w:tcPr>
          <w:p w:rsidR="000D4619" w:rsidRPr="009B20B7" w:rsidRDefault="004734EE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</w:t>
            </w:r>
            <w:r w:rsidR="0006412C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 to  26</w:t>
            </w:r>
            <w:r w:rsidR="0006412C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>Disinfectants – Definition, types and methods of disinfection.</w:t>
            </w:r>
          </w:p>
        </w:tc>
        <w:tc>
          <w:tcPr>
            <w:tcW w:w="2330" w:type="dxa"/>
          </w:tcPr>
          <w:p w:rsidR="000D4619" w:rsidRPr="009B20B7" w:rsidRDefault="004734EE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 w:rsidR="0006412C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 to  11</w:t>
            </w:r>
            <w:r w:rsidR="0006412C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April 2023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6231DA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BB2295" w:rsidRPr="009B20B7" w:rsidRDefault="00BB2295" w:rsidP="00BB22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>Infectious diseases: Causes, incubation period, mode of spread, symptoms</w:t>
            </w:r>
            <w:r w:rsidRPr="009B20B7">
              <w:rPr>
                <w:sz w:val="28"/>
                <w:szCs w:val="28"/>
              </w:rPr>
              <w:t xml:space="preserve"> of the following diseases:</w:t>
            </w:r>
          </w:p>
          <w:p w:rsidR="00BB2295" w:rsidRPr="009B20B7" w:rsidRDefault="00BB2295" w:rsidP="00094530">
            <w:pPr>
              <w:jc w:val="both"/>
              <w:rPr>
                <w:sz w:val="28"/>
                <w:szCs w:val="28"/>
              </w:rPr>
            </w:pPr>
            <w:proofErr w:type="spellStart"/>
            <w:r w:rsidRPr="009B20B7">
              <w:rPr>
                <w:sz w:val="28"/>
                <w:szCs w:val="28"/>
              </w:rPr>
              <w:t>i</w:t>
            </w:r>
            <w:proofErr w:type="spellEnd"/>
            <w:r w:rsidRPr="009B20B7">
              <w:rPr>
                <w:sz w:val="28"/>
                <w:szCs w:val="28"/>
              </w:rPr>
              <w:t>)  Diseases spread by insects -Malaria, Dengue.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ii) Diseases spread by ingestion - Dysentery,      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     </w:t>
            </w:r>
            <w:r w:rsidR="00094530" w:rsidRPr="009B20B7">
              <w:rPr>
                <w:rFonts w:cs="ArialMT"/>
                <w:sz w:val="28"/>
                <w:szCs w:val="28"/>
              </w:rPr>
              <w:t>Cholera, T</w:t>
            </w:r>
            <w:r w:rsidRPr="009B20B7">
              <w:rPr>
                <w:rFonts w:cs="ArialMT"/>
                <w:sz w:val="28"/>
                <w:szCs w:val="28"/>
              </w:rPr>
              <w:t>yphoid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iii)Diseases spread by droplet infection - Chicken 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     </w:t>
            </w:r>
            <w:r w:rsidR="00094530" w:rsidRPr="009B20B7">
              <w:rPr>
                <w:rFonts w:cs="ArialMT"/>
                <w:sz w:val="28"/>
                <w:szCs w:val="28"/>
              </w:rPr>
              <w:t>pox, Measles, M</w:t>
            </w:r>
            <w:r w:rsidRPr="009B20B7">
              <w:rPr>
                <w:rFonts w:cs="ArialMT"/>
                <w:sz w:val="28"/>
                <w:szCs w:val="28"/>
              </w:rPr>
              <w:t>umps,</w:t>
            </w:r>
          </w:p>
          <w:p w:rsidR="00BB2295" w:rsidRPr="009B20B7" w:rsidRDefault="00BB2295" w:rsidP="00094530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>iv) Disease spread by Contact - Leprosy, AIDS</w:t>
            </w:r>
          </w:p>
          <w:p w:rsidR="000D4619" w:rsidRPr="009B20B7" w:rsidRDefault="000D4619" w:rsidP="00BB2295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0" w:type="dxa"/>
          </w:tcPr>
          <w:p w:rsidR="000D4619" w:rsidRPr="009B20B7" w:rsidRDefault="004734EE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</w:t>
            </w:r>
            <w:r w:rsidR="0006412C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April 2023 to  29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0006412C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April 2023</w:t>
            </w:r>
          </w:p>
        </w:tc>
      </w:tr>
      <w:tr w:rsidR="000D4619" w:rsidRPr="009B20B7" w:rsidTr="000D4619">
        <w:tc>
          <w:tcPr>
            <w:tcW w:w="817" w:type="dxa"/>
          </w:tcPr>
          <w:p w:rsidR="000D4619" w:rsidRPr="009B20B7" w:rsidRDefault="00BB2295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9B20B7" w:rsidRDefault="00BB2295" w:rsidP="00BB2295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 Immunity: Definition, types of immunity &amp; immunization schedule.</w:t>
            </w:r>
          </w:p>
          <w:p w:rsidR="000D4619" w:rsidRPr="009B20B7" w:rsidRDefault="009B20B7" w:rsidP="00BB2295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28"/>
                <w:szCs w:val="28"/>
              </w:rPr>
            </w:pPr>
            <w:r w:rsidRPr="009B20B7">
              <w:rPr>
                <w:rFonts w:cs="ArialMT"/>
                <w:sz w:val="28"/>
                <w:szCs w:val="28"/>
              </w:rPr>
              <w:t xml:space="preserve"> Common emerging health problems among women: Cancer of Breast and Cervical. Revision</w:t>
            </w:r>
          </w:p>
        </w:tc>
        <w:tc>
          <w:tcPr>
            <w:tcW w:w="2330" w:type="dxa"/>
          </w:tcPr>
          <w:p w:rsidR="000D4619" w:rsidRPr="009B20B7" w:rsidRDefault="004734EE" w:rsidP="000D4619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</w:t>
            </w:r>
            <w:r w:rsidR="0006412C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April 2023</w:t>
            </w:r>
            <w:r w:rsidR="0006412C"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to  </w:t>
            </w:r>
            <w:r w:rsidR="0024423F" w:rsidRPr="009B20B7"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="0006412C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0024423F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May 2023</w:t>
            </w:r>
          </w:p>
        </w:tc>
      </w:tr>
    </w:tbl>
    <w:p w:rsidR="000D4619" w:rsidRPr="009B20B7" w:rsidRDefault="000D4619" w:rsidP="000D4619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</w:p>
    <w:p w:rsidR="009B20B7" w:rsidRDefault="0024423F" w:rsidP="009B20B7">
      <w:pPr>
        <w:tabs>
          <w:tab w:val="center" w:pos="4513"/>
          <w:tab w:val="left" w:pos="750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 w:rsidR="009B20B7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9B20B7" w:rsidRPr="0024423F">
        <w:rPr>
          <w:rFonts w:ascii="Calibri" w:eastAsia="Calibri" w:hAnsi="Calibri" w:cs="Calibri"/>
          <w:b/>
          <w:sz w:val="28"/>
          <w:szCs w:val="28"/>
        </w:rPr>
        <w:t>Sonali</w:t>
      </w:r>
      <w:proofErr w:type="spellEnd"/>
      <w:r w:rsidR="009B20B7" w:rsidRPr="0024423F">
        <w:rPr>
          <w:rFonts w:ascii="Calibri" w:eastAsia="Calibri" w:hAnsi="Calibri" w:cs="Calibri"/>
          <w:b/>
          <w:sz w:val="28"/>
          <w:szCs w:val="28"/>
        </w:rPr>
        <w:t xml:space="preserve"> Gupta</w:t>
      </w:r>
    </w:p>
    <w:p w:rsidR="00596E0B" w:rsidRPr="00D014A6" w:rsidRDefault="00596E0B" w:rsidP="00466600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lastRenderedPageBreak/>
        <w:t xml:space="preserve">Lesson Plan of B.A. </w:t>
      </w:r>
      <w:proofErr w:type="spellStart"/>
      <w:r w:rsidRPr="00D014A6">
        <w:rPr>
          <w:rFonts w:ascii="Calibri" w:eastAsia="Calibri" w:hAnsi="Calibri" w:cs="Calibri"/>
          <w:b/>
          <w:sz w:val="36"/>
          <w:szCs w:val="36"/>
        </w:rPr>
        <w:t>II</w:t>
      </w:r>
      <w:r w:rsidRPr="00D014A6">
        <w:rPr>
          <w:rFonts w:ascii="Calibri" w:eastAsia="Calibri" w:hAnsi="Calibri" w:cs="Calibri"/>
          <w:b/>
          <w:sz w:val="36"/>
          <w:szCs w:val="36"/>
          <w:vertAlign w:val="superscript"/>
        </w:rPr>
        <w:t>nd</w:t>
      </w:r>
      <w:proofErr w:type="spellEnd"/>
      <w:r w:rsidRPr="00D014A6"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gramStart"/>
      <w:r w:rsidRPr="00D014A6">
        <w:rPr>
          <w:rFonts w:ascii="Calibri" w:eastAsia="Calibri" w:hAnsi="Calibri" w:cs="Calibri"/>
          <w:b/>
          <w:sz w:val="36"/>
          <w:szCs w:val="36"/>
        </w:rPr>
        <w:t>year  (</w:t>
      </w:r>
      <w:proofErr w:type="spellStart"/>
      <w:proofErr w:type="gramEnd"/>
      <w:r w:rsidRPr="00D014A6">
        <w:rPr>
          <w:rFonts w:ascii="Calibri" w:eastAsia="Calibri" w:hAnsi="Calibri" w:cs="Calibri"/>
          <w:b/>
          <w:sz w:val="36"/>
          <w:szCs w:val="36"/>
        </w:rPr>
        <w:t>IVth</w:t>
      </w:r>
      <w:proofErr w:type="spellEnd"/>
      <w:r w:rsidRPr="00D014A6">
        <w:rPr>
          <w:rFonts w:ascii="Calibri" w:eastAsia="Calibri" w:hAnsi="Calibri" w:cs="Calibri"/>
          <w:b/>
          <w:sz w:val="36"/>
          <w:szCs w:val="36"/>
        </w:rPr>
        <w:t xml:space="preserve">  Semester)</w:t>
      </w:r>
    </w:p>
    <w:p w:rsidR="00596E0B" w:rsidRPr="00D014A6" w:rsidRDefault="00596E0B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Home Science Subject</w:t>
      </w:r>
    </w:p>
    <w:p w:rsidR="00596E0B" w:rsidRPr="00D014A6" w:rsidRDefault="00596E0B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Name of Paper- Clothing and Textiles</w:t>
      </w:r>
    </w:p>
    <w:p w:rsidR="00596E0B" w:rsidRPr="00D014A6" w:rsidRDefault="00596E0B" w:rsidP="00596E0B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 xml:space="preserve">Class Teacher- </w:t>
      </w:r>
      <w:proofErr w:type="spellStart"/>
      <w:r w:rsidRPr="00D014A6">
        <w:rPr>
          <w:rFonts w:ascii="Calibri" w:eastAsia="Calibri" w:hAnsi="Calibri" w:cs="Calibri"/>
          <w:b/>
          <w:sz w:val="36"/>
          <w:szCs w:val="36"/>
        </w:rPr>
        <w:t>Dr.</w:t>
      </w:r>
      <w:proofErr w:type="spellEnd"/>
      <w:r w:rsidRPr="00D014A6"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spellStart"/>
      <w:r w:rsidRPr="00D014A6">
        <w:rPr>
          <w:rFonts w:ascii="Calibri" w:eastAsia="Calibri" w:hAnsi="Calibri" w:cs="Calibri"/>
          <w:b/>
          <w:sz w:val="36"/>
          <w:szCs w:val="36"/>
        </w:rPr>
        <w:t>Sonali</w:t>
      </w:r>
      <w:proofErr w:type="spellEnd"/>
      <w:r w:rsidRPr="00D014A6">
        <w:rPr>
          <w:rFonts w:ascii="Calibri" w:eastAsia="Calibri" w:hAnsi="Calibri" w:cs="Calibri"/>
          <w:b/>
          <w:sz w:val="36"/>
          <w:szCs w:val="36"/>
        </w:rPr>
        <w:t xml:space="preserve"> Gupta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5903"/>
        <w:gridCol w:w="2300"/>
      </w:tblGrid>
      <w:tr w:rsidR="00596E0B" w:rsidTr="00D94A3F">
        <w:tc>
          <w:tcPr>
            <w:tcW w:w="817" w:type="dxa"/>
          </w:tcPr>
          <w:p w:rsidR="00596E0B" w:rsidRPr="000D4619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Sr. No.</w:t>
            </w:r>
          </w:p>
        </w:tc>
        <w:tc>
          <w:tcPr>
            <w:tcW w:w="6095" w:type="dxa"/>
          </w:tcPr>
          <w:p w:rsidR="00596E0B" w:rsidRPr="000D4619" w:rsidRDefault="00596E0B" w:rsidP="00D94A3F">
            <w:pPr>
              <w:tabs>
                <w:tab w:val="center" w:pos="4513"/>
                <w:tab w:val="left" w:pos="7500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Name of Topic</w:t>
            </w:r>
          </w:p>
        </w:tc>
        <w:tc>
          <w:tcPr>
            <w:tcW w:w="2330" w:type="dxa"/>
          </w:tcPr>
          <w:p w:rsidR="00596E0B" w:rsidRPr="000D4619" w:rsidRDefault="00596E0B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During the Period</w:t>
            </w:r>
          </w:p>
        </w:tc>
      </w:tr>
      <w:tr w:rsidR="004734EE" w:rsidTr="00D94A3F">
        <w:tc>
          <w:tcPr>
            <w:tcW w:w="817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1.</w:t>
            </w:r>
          </w:p>
        </w:tc>
        <w:tc>
          <w:tcPr>
            <w:tcW w:w="6095" w:type="dxa"/>
          </w:tcPr>
          <w:p w:rsidR="004734EE" w:rsidRPr="00A62783" w:rsidRDefault="004734EE" w:rsidP="004734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sz w:val="32"/>
                <w:szCs w:val="32"/>
              </w:rPr>
              <w:t>Introduction to traditional textiles of India with names and origin</w:t>
            </w:r>
          </w:p>
        </w:tc>
        <w:tc>
          <w:tcPr>
            <w:tcW w:w="2330" w:type="dxa"/>
          </w:tcPr>
          <w:p w:rsidR="004734EE" w:rsidRPr="00BB0C65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st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to</w:t>
            </w:r>
            <w:r w:rsidR="00BB0C6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</w:p>
        </w:tc>
      </w:tr>
      <w:tr w:rsidR="004734EE" w:rsidTr="00D94A3F">
        <w:tc>
          <w:tcPr>
            <w:tcW w:w="817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2.</w:t>
            </w:r>
          </w:p>
        </w:tc>
        <w:tc>
          <w:tcPr>
            <w:tcW w:w="6095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cs="TimesNewRomanPSMT"/>
                <w:sz w:val="32"/>
                <w:szCs w:val="32"/>
              </w:rPr>
              <w:t xml:space="preserve"> </w:t>
            </w:r>
            <w:r w:rsidRPr="00A62783">
              <w:rPr>
                <w:sz w:val="32"/>
                <w:szCs w:val="32"/>
              </w:rPr>
              <w:t>Definition and classification of different fibres</w:t>
            </w:r>
          </w:p>
        </w:tc>
        <w:tc>
          <w:tcPr>
            <w:tcW w:w="2330" w:type="dxa"/>
          </w:tcPr>
          <w:p w:rsidR="004734EE" w:rsidRPr="004734EE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16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to</w:t>
            </w:r>
            <w:r w:rsidR="00BB0C6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24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</w:p>
        </w:tc>
      </w:tr>
      <w:tr w:rsidR="004734EE" w:rsidTr="00D94A3F">
        <w:tc>
          <w:tcPr>
            <w:tcW w:w="817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3.</w:t>
            </w:r>
          </w:p>
        </w:tc>
        <w:tc>
          <w:tcPr>
            <w:tcW w:w="6095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sz w:val="32"/>
                <w:szCs w:val="32"/>
              </w:rPr>
              <w:t>Manufacture and properties of different fibres: Cotton, Silk, Polyester, Rayon</w:t>
            </w:r>
          </w:p>
        </w:tc>
        <w:tc>
          <w:tcPr>
            <w:tcW w:w="2330" w:type="dxa"/>
          </w:tcPr>
          <w:p w:rsidR="004734EE" w:rsidRPr="009B20B7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February 2023 to 4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</w:t>
            </w:r>
          </w:p>
        </w:tc>
      </w:tr>
      <w:tr w:rsidR="004734EE" w:rsidTr="00D94A3F">
        <w:tc>
          <w:tcPr>
            <w:tcW w:w="817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4.</w:t>
            </w:r>
          </w:p>
        </w:tc>
        <w:tc>
          <w:tcPr>
            <w:tcW w:w="6095" w:type="dxa"/>
          </w:tcPr>
          <w:p w:rsidR="004734EE" w:rsidRPr="00A62783" w:rsidRDefault="004734EE" w:rsidP="004734EE">
            <w:pPr>
              <w:autoSpaceDE w:val="0"/>
              <w:autoSpaceDN w:val="0"/>
              <w:adjustRightInd w:val="0"/>
              <w:jc w:val="both"/>
              <w:rPr>
                <w:rFonts w:cs="ArialMT"/>
                <w:sz w:val="32"/>
                <w:szCs w:val="32"/>
              </w:rPr>
            </w:pPr>
            <w:r w:rsidRPr="00A62783">
              <w:rPr>
                <w:rFonts w:cs="ArialMT"/>
                <w:sz w:val="32"/>
                <w:szCs w:val="32"/>
              </w:rPr>
              <w:t xml:space="preserve"> Soaps and Detergents, starches, blues and bleaches</w:t>
            </w:r>
          </w:p>
        </w:tc>
        <w:tc>
          <w:tcPr>
            <w:tcW w:w="2330" w:type="dxa"/>
          </w:tcPr>
          <w:p w:rsidR="004734EE" w:rsidRPr="009B20B7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 to  26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</w:t>
            </w:r>
          </w:p>
        </w:tc>
      </w:tr>
      <w:tr w:rsidR="004734EE" w:rsidTr="00D94A3F">
        <w:tc>
          <w:tcPr>
            <w:tcW w:w="817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5.</w:t>
            </w:r>
          </w:p>
        </w:tc>
        <w:tc>
          <w:tcPr>
            <w:tcW w:w="6095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Meaning and objective of application of finishes</w:t>
            </w:r>
          </w:p>
        </w:tc>
        <w:tc>
          <w:tcPr>
            <w:tcW w:w="2330" w:type="dxa"/>
          </w:tcPr>
          <w:p w:rsidR="004734EE" w:rsidRPr="009B20B7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 w:rsidR="00BB0C65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 w:rsidR="0030434D">
              <w:rPr>
                <w:rFonts w:ascii="Calibri" w:eastAsia="Calibri" w:hAnsi="Calibri" w:cs="Calibri"/>
                <w:sz w:val="28"/>
                <w:szCs w:val="28"/>
              </w:rPr>
              <w:t>March 2023 to  5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April 2023</w:t>
            </w:r>
          </w:p>
        </w:tc>
      </w:tr>
      <w:tr w:rsidR="004734EE" w:rsidTr="00D94A3F">
        <w:tc>
          <w:tcPr>
            <w:tcW w:w="817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6.</w:t>
            </w:r>
          </w:p>
        </w:tc>
        <w:tc>
          <w:tcPr>
            <w:tcW w:w="6095" w:type="dxa"/>
          </w:tcPr>
          <w:p w:rsidR="004734EE" w:rsidRPr="00A62783" w:rsidRDefault="004734EE" w:rsidP="004734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Different types of finishes: calendaring, bleaching, sizing, mercerizing, pre-shrinking, crease resistant, dyeing and printing</w:t>
            </w:r>
          </w:p>
        </w:tc>
        <w:tc>
          <w:tcPr>
            <w:tcW w:w="2330" w:type="dxa"/>
          </w:tcPr>
          <w:p w:rsidR="004734EE" w:rsidRPr="009B20B7" w:rsidRDefault="0030434D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="004734EE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April 2023 to  17</w:t>
            </w:r>
            <w:r w:rsidR="004734EE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004734EE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 w:rsidR="004734EE">
              <w:rPr>
                <w:rFonts w:ascii="Calibri" w:eastAsia="Calibri" w:hAnsi="Calibri" w:cs="Calibri"/>
                <w:sz w:val="28"/>
                <w:szCs w:val="28"/>
              </w:rPr>
              <w:t>April 2023</w:t>
            </w:r>
          </w:p>
        </w:tc>
      </w:tr>
      <w:tr w:rsidR="004734EE" w:rsidTr="00D94A3F">
        <w:tc>
          <w:tcPr>
            <w:tcW w:w="817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7.</w:t>
            </w:r>
          </w:p>
        </w:tc>
        <w:tc>
          <w:tcPr>
            <w:tcW w:w="6095" w:type="dxa"/>
          </w:tcPr>
          <w:p w:rsidR="004734EE" w:rsidRPr="00A62783" w:rsidRDefault="004734EE" w:rsidP="004734EE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cs="ArialMT"/>
                <w:sz w:val="32"/>
                <w:szCs w:val="32"/>
              </w:rPr>
              <w:t xml:space="preserve"> Basic weaves</w:t>
            </w:r>
          </w:p>
        </w:tc>
        <w:tc>
          <w:tcPr>
            <w:tcW w:w="2330" w:type="dxa"/>
          </w:tcPr>
          <w:p w:rsidR="004734EE" w:rsidRPr="009B20B7" w:rsidRDefault="0030434D" w:rsidP="004734EE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</w:t>
            </w:r>
            <w:r w:rsidR="00BB0C65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004734EE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 w:rsidR="004734EE">
              <w:rPr>
                <w:rFonts w:ascii="Calibri" w:eastAsia="Calibri" w:hAnsi="Calibri" w:cs="Calibri"/>
                <w:sz w:val="28"/>
                <w:szCs w:val="28"/>
              </w:rPr>
              <w:t xml:space="preserve"> April 2023</w:t>
            </w:r>
            <w:r w:rsidR="004734EE"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to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26</w:t>
            </w:r>
            <w:r w:rsidR="004734EE"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April</w:t>
            </w:r>
            <w:r w:rsidR="004734EE">
              <w:rPr>
                <w:rFonts w:ascii="Calibri" w:eastAsia="Calibri" w:hAnsi="Calibri" w:cs="Calibri"/>
                <w:sz w:val="28"/>
                <w:szCs w:val="28"/>
              </w:rPr>
              <w:t xml:space="preserve"> 2023</w:t>
            </w:r>
          </w:p>
        </w:tc>
      </w:tr>
      <w:tr w:rsidR="0030434D" w:rsidTr="00D94A3F">
        <w:tc>
          <w:tcPr>
            <w:tcW w:w="817" w:type="dxa"/>
          </w:tcPr>
          <w:p w:rsidR="0030434D" w:rsidRPr="00A62783" w:rsidRDefault="0030434D" w:rsidP="0030434D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8. </w:t>
            </w:r>
          </w:p>
        </w:tc>
        <w:tc>
          <w:tcPr>
            <w:tcW w:w="6095" w:type="dxa"/>
          </w:tcPr>
          <w:p w:rsidR="0030434D" w:rsidRPr="00A62783" w:rsidRDefault="0030434D" w:rsidP="0030434D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32"/>
                <w:szCs w:val="32"/>
              </w:rPr>
            </w:pPr>
            <w:proofErr w:type="spellStart"/>
            <w:r w:rsidRPr="00A62783">
              <w:rPr>
                <w:rFonts w:ascii="Calibri" w:eastAsia="Calibri" w:hAnsi="Calibri" w:cs="Calibri"/>
                <w:sz w:val="32"/>
                <w:szCs w:val="32"/>
              </w:rPr>
              <w:t>Laundary</w:t>
            </w:r>
            <w:proofErr w:type="spellEnd"/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 and reagents, acids, alkalis solvents and absorbents</w:t>
            </w:r>
          </w:p>
        </w:tc>
        <w:tc>
          <w:tcPr>
            <w:tcW w:w="2330" w:type="dxa"/>
          </w:tcPr>
          <w:p w:rsidR="0030434D" w:rsidRPr="009B20B7" w:rsidRDefault="0030434D" w:rsidP="0030434D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April 2023 to  5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May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2023</w:t>
            </w:r>
          </w:p>
        </w:tc>
      </w:tr>
      <w:tr w:rsidR="0030434D" w:rsidTr="00D94A3F">
        <w:tc>
          <w:tcPr>
            <w:tcW w:w="817" w:type="dxa"/>
          </w:tcPr>
          <w:p w:rsidR="0030434D" w:rsidRPr="00A62783" w:rsidRDefault="0030434D" w:rsidP="0030434D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 xml:space="preserve">9. </w:t>
            </w:r>
          </w:p>
        </w:tc>
        <w:tc>
          <w:tcPr>
            <w:tcW w:w="6095" w:type="dxa"/>
          </w:tcPr>
          <w:p w:rsidR="0030434D" w:rsidRPr="00A62783" w:rsidRDefault="0030434D" w:rsidP="0030434D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32"/>
                <w:szCs w:val="32"/>
              </w:rPr>
            </w:pPr>
            <w:r w:rsidRPr="00A62783">
              <w:rPr>
                <w:rFonts w:ascii="Calibri" w:eastAsia="Calibri" w:hAnsi="Calibri" w:cs="Calibri"/>
                <w:sz w:val="32"/>
                <w:szCs w:val="32"/>
              </w:rPr>
              <w:t>Stain removal</w:t>
            </w:r>
          </w:p>
        </w:tc>
        <w:tc>
          <w:tcPr>
            <w:tcW w:w="2330" w:type="dxa"/>
          </w:tcPr>
          <w:p w:rsidR="0030434D" w:rsidRPr="004810E8" w:rsidRDefault="0030434D" w:rsidP="0030434D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4810E8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Pr="004810E8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4810E8">
              <w:rPr>
                <w:rFonts w:ascii="Calibri" w:eastAsia="Calibri" w:hAnsi="Calibri" w:cs="Calibri"/>
                <w:sz w:val="28"/>
                <w:szCs w:val="28"/>
              </w:rPr>
              <w:t xml:space="preserve"> May 2023 to 15</w:t>
            </w:r>
            <w:r w:rsidRPr="004810E8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4810E8">
              <w:rPr>
                <w:rFonts w:ascii="Calibri" w:eastAsia="Calibri" w:hAnsi="Calibri" w:cs="Calibri"/>
                <w:sz w:val="28"/>
                <w:szCs w:val="28"/>
              </w:rPr>
              <w:t xml:space="preserve"> May 2023</w:t>
            </w:r>
          </w:p>
        </w:tc>
      </w:tr>
    </w:tbl>
    <w:p w:rsidR="00596E0B" w:rsidRDefault="00596E0B" w:rsidP="00596E0B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</w:p>
    <w:p w:rsidR="00596E0B" w:rsidRPr="00201D71" w:rsidRDefault="00596E0B" w:rsidP="00596E0B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                                                                                          </w:t>
      </w:r>
      <w:proofErr w:type="spellStart"/>
      <w:r w:rsidRPr="0024423F">
        <w:rPr>
          <w:rFonts w:ascii="Calibri" w:eastAsia="Calibri" w:hAnsi="Calibri" w:cs="Calibri"/>
          <w:b/>
          <w:sz w:val="28"/>
          <w:szCs w:val="28"/>
        </w:rPr>
        <w:t>Sonali</w:t>
      </w:r>
      <w:proofErr w:type="spellEnd"/>
      <w:r w:rsidRPr="0024423F">
        <w:rPr>
          <w:rFonts w:ascii="Calibri" w:eastAsia="Calibri" w:hAnsi="Calibri" w:cs="Calibri"/>
          <w:b/>
          <w:sz w:val="28"/>
          <w:szCs w:val="28"/>
        </w:rPr>
        <w:t xml:space="preserve"> Gupta</w:t>
      </w:r>
    </w:p>
    <w:p w:rsidR="00466600" w:rsidRDefault="00466600" w:rsidP="002D1FDF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4810E8" w:rsidRDefault="004810E8" w:rsidP="004810E8">
      <w:pPr>
        <w:tabs>
          <w:tab w:val="center" w:pos="4513"/>
          <w:tab w:val="left" w:pos="7500"/>
        </w:tabs>
        <w:spacing w:after="0"/>
        <w:rPr>
          <w:rFonts w:ascii="Calibri" w:eastAsia="Calibri" w:hAnsi="Calibri" w:cs="Calibri"/>
          <w:b/>
          <w:sz w:val="36"/>
          <w:szCs w:val="36"/>
        </w:rPr>
      </w:pPr>
    </w:p>
    <w:p w:rsidR="00BB0C65" w:rsidRDefault="00BB0C65" w:rsidP="004810E8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EA689A" w:rsidRPr="00D014A6" w:rsidRDefault="00EA689A" w:rsidP="004810E8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 xml:space="preserve">Lesson Plan of B.A. </w:t>
      </w:r>
      <w:proofErr w:type="spellStart"/>
      <w:r w:rsidRPr="00D014A6">
        <w:rPr>
          <w:rFonts w:ascii="Calibri" w:eastAsia="Calibri" w:hAnsi="Calibri" w:cs="Calibri"/>
          <w:b/>
          <w:sz w:val="36"/>
          <w:szCs w:val="36"/>
        </w:rPr>
        <w:t>II</w:t>
      </w:r>
      <w:r>
        <w:rPr>
          <w:rFonts w:ascii="Calibri" w:eastAsia="Calibri" w:hAnsi="Calibri" w:cs="Calibri"/>
          <w:b/>
          <w:sz w:val="36"/>
          <w:szCs w:val="36"/>
        </w:rPr>
        <w:t>I</w:t>
      </w:r>
      <w:r>
        <w:rPr>
          <w:rFonts w:ascii="Calibri" w:eastAsia="Calibri" w:hAnsi="Calibri" w:cs="Calibri"/>
          <w:b/>
          <w:sz w:val="36"/>
          <w:szCs w:val="36"/>
          <w:vertAlign w:val="superscript"/>
        </w:rPr>
        <w:t>r</w:t>
      </w:r>
      <w:r w:rsidRPr="00D014A6">
        <w:rPr>
          <w:rFonts w:ascii="Calibri" w:eastAsia="Calibri" w:hAnsi="Calibri" w:cs="Calibri"/>
          <w:b/>
          <w:sz w:val="36"/>
          <w:szCs w:val="36"/>
          <w:vertAlign w:val="superscript"/>
        </w:rPr>
        <w:t>d</w:t>
      </w:r>
      <w:proofErr w:type="spellEnd"/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year  (</w:t>
      </w:r>
      <w:proofErr w:type="spellStart"/>
      <w:proofErr w:type="gramEnd"/>
      <w:r w:rsidRPr="00D014A6">
        <w:rPr>
          <w:rFonts w:ascii="Calibri" w:eastAsia="Calibri" w:hAnsi="Calibri" w:cs="Calibri"/>
          <w:b/>
          <w:sz w:val="36"/>
          <w:szCs w:val="36"/>
        </w:rPr>
        <w:t>V</w:t>
      </w:r>
      <w:r>
        <w:rPr>
          <w:rFonts w:ascii="Calibri" w:eastAsia="Calibri" w:hAnsi="Calibri" w:cs="Calibri"/>
          <w:b/>
          <w:sz w:val="36"/>
          <w:szCs w:val="36"/>
        </w:rPr>
        <w:t>I</w:t>
      </w:r>
      <w:r w:rsidRPr="00D014A6">
        <w:rPr>
          <w:rFonts w:ascii="Calibri" w:eastAsia="Calibri" w:hAnsi="Calibri" w:cs="Calibri"/>
          <w:b/>
          <w:sz w:val="36"/>
          <w:szCs w:val="36"/>
        </w:rPr>
        <w:t>th</w:t>
      </w:r>
      <w:proofErr w:type="spellEnd"/>
      <w:r w:rsidRPr="00D014A6">
        <w:rPr>
          <w:rFonts w:ascii="Calibri" w:eastAsia="Calibri" w:hAnsi="Calibri" w:cs="Calibri"/>
          <w:b/>
          <w:sz w:val="36"/>
          <w:szCs w:val="36"/>
        </w:rPr>
        <w:t xml:space="preserve">  Semester)</w:t>
      </w:r>
    </w:p>
    <w:p w:rsidR="00EA689A" w:rsidRPr="00D014A6" w:rsidRDefault="00EA689A" w:rsidP="00EA689A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>Home Science Subject</w:t>
      </w:r>
    </w:p>
    <w:p w:rsidR="00EA689A" w:rsidRPr="00D014A6" w:rsidRDefault="00EA689A" w:rsidP="00EA689A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 xml:space="preserve">Name of </w:t>
      </w:r>
      <w:r>
        <w:rPr>
          <w:rFonts w:ascii="Calibri" w:eastAsia="Calibri" w:hAnsi="Calibri" w:cs="Calibri"/>
          <w:b/>
          <w:sz w:val="36"/>
          <w:szCs w:val="36"/>
        </w:rPr>
        <w:t>Paper- Human Development</w:t>
      </w:r>
    </w:p>
    <w:p w:rsidR="00EA689A" w:rsidRPr="00D014A6" w:rsidRDefault="00EA689A" w:rsidP="00EA689A">
      <w:pPr>
        <w:tabs>
          <w:tab w:val="center" w:pos="4513"/>
          <w:tab w:val="left" w:pos="7500"/>
        </w:tabs>
        <w:spacing w:after="0"/>
        <w:jc w:val="center"/>
        <w:rPr>
          <w:rFonts w:ascii="Calibri" w:eastAsia="Calibri" w:hAnsi="Calibri" w:cs="Calibri"/>
          <w:b/>
          <w:sz w:val="36"/>
          <w:szCs w:val="36"/>
        </w:rPr>
      </w:pPr>
      <w:r w:rsidRPr="00D014A6">
        <w:rPr>
          <w:rFonts w:ascii="Calibri" w:eastAsia="Calibri" w:hAnsi="Calibri" w:cs="Calibri"/>
          <w:b/>
          <w:sz w:val="36"/>
          <w:szCs w:val="36"/>
        </w:rPr>
        <w:t xml:space="preserve">Class Teacher- </w:t>
      </w:r>
      <w:proofErr w:type="spellStart"/>
      <w:r w:rsidRPr="00D014A6">
        <w:rPr>
          <w:rFonts w:ascii="Calibri" w:eastAsia="Calibri" w:hAnsi="Calibri" w:cs="Calibri"/>
          <w:b/>
          <w:sz w:val="36"/>
          <w:szCs w:val="36"/>
        </w:rPr>
        <w:t>Dr.</w:t>
      </w:r>
      <w:proofErr w:type="spellEnd"/>
      <w:r w:rsidRPr="00D014A6">
        <w:rPr>
          <w:rFonts w:ascii="Calibri" w:eastAsia="Calibri" w:hAnsi="Calibri" w:cs="Calibri"/>
          <w:b/>
          <w:sz w:val="36"/>
          <w:szCs w:val="36"/>
        </w:rPr>
        <w:t xml:space="preserve"> </w:t>
      </w:r>
      <w:proofErr w:type="spellStart"/>
      <w:r w:rsidRPr="00D014A6">
        <w:rPr>
          <w:rFonts w:ascii="Calibri" w:eastAsia="Calibri" w:hAnsi="Calibri" w:cs="Calibri"/>
          <w:b/>
          <w:sz w:val="36"/>
          <w:szCs w:val="36"/>
        </w:rPr>
        <w:t>Sonali</w:t>
      </w:r>
      <w:proofErr w:type="spellEnd"/>
      <w:r w:rsidRPr="00D014A6">
        <w:rPr>
          <w:rFonts w:ascii="Calibri" w:eastAsia="Calibri" w:hAnsi="Calibri" w:cs="Calibri"/>
          <w:b/>
          <w:sz w:val="36"/>
          <w:szCs w:val="36"/>
        </w:rPr>
        <w:t xml:space="preserve"> Gupta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5909"/>
        <w:gridCol w:w="2294"/>
      </w:tblGrid>
      <w:tr w:rsidR="00EA689A" w:rsidTr="002D1FDF">
        <w:trPr>
          <w:trHeight w:val="779"/>
        </w:trPr>
        <w:tc>
          <w:tcPr>
            <w:tcW w:w="817" w:type="dxa"/>
          </w:tcPr>
          <w:p w:rsidR="00EA689A" w:rsidRPr="000D4619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Sr. No.</w:t>
            </w:r>
          </w:p>
        </w:tc>
        <w:tc>
          <w:tcPr>
            <w:tcW w:w="6095" w:type="dxa"/>
          </w:tcPr>
          <w:p w:rsidR="00EA689A" w:rsidRPr="000D4619" w:rsidRDefault="00EA689A" w:rsidP="00D94A3F">
            <w:pPr>
              <w:tabs>
                <w:tab w:val="center" w:pos="4513"/>
                <w:tab w:val="left" w:pos="7500"/>
              </w:tabs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Name of Topic</w:t>
            </w:r>
          </w:p>
        </w:tc>
        <w:tc>
          <w:tcPr>
            <w:tcW w:w="2330" w:type="dxa"/>
          </w:tcPr>
          <w:p w:rsidR="00EA689A" w:rsidRPr="000D4619" w:rsidRDefault="00EA689A" w:rsidP="00D94A3F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0D4619">
              <w:rPr>
                <w:rFonts w:ascii="Calibri" w:eastAsia="Calibri" w:hAnsi="Calibri" w:cs="Calibri"/>
                <w:b/>
                <w:sz w:val="36"/>
                <w:szCs w:val="36"/>
              </w:rPr>
              <w:t>During the Period</w:t>
            </w:r>
          </w:p>
        </w:tc>
      </w:tr>
      <w:tr w:rsidR="004810E8" w:rsidTr="00D94A3F">
        <w:tc>
          <w:tcPr>
            <w:tcW w:w="817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810E8" w:rsidRPr="00E22E8A" w:rsidRDefault="004810E8" w:rsidP="004810E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Child Psychology: Definition, aims, subject matter, objectives of studying. </w:t>
            </w:r>
          </w:p>
        </w:tc>
        <w:tc>
          <w:tcPr>
            <w:tcW w:w="2330" w:type="dxa"/>
          </w:tcPr>
          <w:p w:rsidR="004810E8" w:rsidRPr="004810E8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st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to</w:t>
            </w:r>
            <w:r w:rsidR="00BB0C6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15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</w:p>
        </w:tc>
      </w:tr>
      <w:tr w:rsidR="004810E8" w:rsidTr="00D94A3F">
        <w:tc>
          <w:tcPr>
            <w:tcW w:w="817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Learning: Meaning, importance, method of learning, factors effecting learning</w:t>
            </w:r>
          </w:p>
        </w:tc>
        <w:tc>
          <w:tcPr>
            <w:tcW w:w="2330" w:type="dxa"/>
          </w:tcPr>
          <w:p w:rsidR="004810E8" w:rsidRPr="004734EE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16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to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24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February 2023</w:t>
            </w:r>
          </w:p>
        </w:tc>
      </w:tr>
      <w:tr w:rsidR="004810E8" w:rsidTr="00D94A3F">
        <w:tc>
          <w:tcPr>
            <w:tcW w:w="817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Intelligence: Definition ,Measurement of intelligence</w:t>
            </w:r>
          </w:p>
        </w:tc>
        <w:tc>
          <w:tcPr>
            <w:tcW w:w="2330" w:type="dxa"/>
          </w:tcPr>
          <w:p w:rsidR="004810E8" w:rsidRPr="009B20B7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9B20B7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February 2023 to 4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</w:t>
            </w:r>
          </w:p>
        </w:tc>
      </w:tr>
      <w:tr w:rsidR="004810E8" w:rsidTr="00D94A3F">
        <w:tc>
          <w:tcPr>
            <w:tcW w:w="817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4810E8" w:rsidRPr="00E22E8A" w:rsidRDefault="004810E8" w:rsidP="004810E8">
            <w:pPr>
              <w:autoSpaceDE w:val="0"/>
              <w:autoSpaceDN w:val="0"/>
              <w:adjustRightInd w:val="0"/>
              <w:jc w:val="both"/>
              <w:rPr>
                <w:rFonts w:cs="ArialMT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 Personality Development: Definitions, types and factors affecting the development of personality.</w:t>
            </w:r>
          </w:p>
        </w:tc>
        <w:tc>
          <w:tcPr>
            <w:tcW w:w="2330" w:type="dxa"/>
          </w:tcPr>
          <w:p w:rsidR="004810E8" w:rsidRPr="009B20B7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 to  26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</w:t>
            </w:r>
          </w:p>
        </w:tc>
      </w:tr>
      <w:tr w:rsidR="004810E8" w:rsidTr="00D94A3F">
        <w:tc>
          <w:tcPr>
            <w:tcW w:w="817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jc w:val="both"/>
              <w:rPr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Play: Definition, features and types of play. Difference between work and play. Importance of play in childhood.</w:t>
            </w:r>
          </w:p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Stages of the development of the child</w:t>
            </w:r>
          </w:p>
        </w:tc>
        <w:tc>
          <w:tcPr>
            <w:tcW w:w="2330" w:type="dxa"/>
          </w:tcPr>
          <w:p w:rsidR="004810E8" w:rsidRPr="009B20B7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March 2023 to  5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April 2023</w:t>
            </w:r>
          </w:p>
        </w:tc>
      </w:tr>
      <w:tr w:rsidR="004810E8" w:rsidTr="00D94A3F">
        <w:tc>
          <w:tcPr>
            <w:tcW w:w="817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4810E8" w:rsidRDefault="004810E8" w:rsidP="00481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 xml:space="preserve">haracteristics </w:t>
            </w:r>
            <w:proofErr w:type="gramStart"/>
            <w:r>
              <w:rPr>
                <w:sz w:val="28"/>
                <w:szCs w:val="28"/>
              </w:rPr>
              <w:t xml:space="preserve">of </w:t>
            </w:r>
            <w:r w:rsidRPr="00E22E8A">
              <w:rPr>
                <w:sz w:val="28"/>
                <w:szCs w:val="28"/>
              </w:rPr>
              <w:t>:</w:t>
            </w:r>
            <w:proofErr w:type="gramEnd"/>
            <w:r w:rsidRPr="00E22E8A">
              <w:rPr>
                <w:sz w:val="28"/>
                <w:szCs w:val="28"/>
              </w:rPr>
              <w:t xml:space="preserve"> Infancy</w:t>
            </w:r>
            <w:r>
              <w:rPr>
                <w:sz w:val="28"/>
                <w:szCs w:val="28"/>
              </w:rPr>
              <w:t>, Childhood ,</w:t>
            </w:r>
            <w:r w:rsidRPr="00E22E8A">
              <w:rPr>
                <w:sz w:val="28"/>
                <w:szCs w:val="28"/>
              </w:rPr>
              <w:t xml:space="preserve"> Adolescence</w:t>
            </w:r>
            <w:r>
              <w:rPr>
                <w:sz w:val="28"/>
                <w:szCs w:val="28"/>
              </w:rPr>
              <w:t xml:space="preserve"> </w:t>
            </w:r>
            <w:r w:rsidRPr="00E22E8A">
              <w:rPr>
                <w:sz w:val="28"/>
                <w:szCs w:val="28"/>
              </w:rPr>
              <w:t>-Problem of an adolescent child, role of parent</w:t>
            </w:r>
            <w:r>
              <w:rPr>
                <w:sz w:val="28"/>
                <w:szCs w:val="28"/>
              </w:rPr>
              <w:t xml:space="preserve">s and teacher in solving them. </w:t>
            </w:r>
          </w:p>
          <w:p w:rsidR="004810E8" w:rsidRPr="00E22E8A" w:rsidRDefault="004810E8" w:rsidP="004810E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Care of </w:t>
            </w:r>
            <w:proofErr w:type="spellStart"/>
            <w:r>
              <w:rPr>
                <w:sz w:val="28"/>
                <w:szCs w:val="28"/>
              </w:rPr>
              <w:t>newborn</w:t>
            </w:r>
            <w:proofErr w:type="spellEnd"/>
            <w:r>
              <w:rPr>
                <w:sz w:val="28"/>
                <w:szCs w:val="28"/>
              </w:rPr>
              <w:t xml:space="preserve"> infants:</w:t>
            </w:r>
            <w:r w:rsidRPr="00E22E8A">
              <w:rPr>
                <w:sz w:val="28"/>
                <w:szCs w:val="28"/>
              </w:rPr>
              <w:t xml:space="preserve"> Bathing, clothing and hygiene during infancy. Feeding of an infant: Breast feedin</w:t>
            </w:r>
            <w:r>
              <w:rPr>
                <w:sz w:val="28"/>
                <w:szCs w:val="28"/>
              </w:rPr>
              <w:t xml:space="preserve">g vs </w:t>
            </w:r>
            <w:r w:rsidRPr="00E22E8A">
              <w:rPr>
                <w:sz w:val="28"/>
                <w:szCs w:val="28"/>
              </w:rPr>
              <w:t>Artificial feeding. Weaning: meaning and importance, methods of weaning</w:t>
            </w:r>
          </w:p>
        </w:tc>
        <w:tc>
          <w:tcPr>
            <w:tcW w:w="2330" w:type="dxa"/>
          </w:tcPr>
          <w:p w:rsidR="004810E8" w:rsidRPr="009B20B7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April 2023 to  17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April 2023</w:t>
            </w:r>
          </w:p>
        </w:tc>
      </w:tr>
      <w:tr w:rsidR="004810E8" w:rsidTr="00D94A3F">
        <w:tc>
          <w:tcPr>
            <w:tcW w:w="817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The Expectant mother:  Sign of pregnancy - Discomforts of pregnancy.  Care of the expectant </w:t>
            </w:r>
            <w:proofErr w:type="gramStart"/>
            <w:r w:rsidRPr="00E22E8A">
              <w:rPr>
                <w:sz w:val="28"/>
                <w:szCs w:val="28"/>
              </w:rPr>
              <w:t>mother .</w:t>
            </w:r>
            <w:proofErr w:type="gramEnd"/>
            <w:r w:rsidRPr="00E22E8A">
              <w:rPr>
                <w:sz w:val="28"/>
                <w:szCs w:val="28"/>
              </w:rPr>
              <w:t xml:space="preserve"> Ill effects of an early marriage.</w:t>
            </w:r>
          </w:p>
        </w:tc>
        <w:tc>
          <w:tcPr>
            <w:tcW w:w="2330" w:type="dxa"/>
          </w:tcPr>
          <w:p w:rsidR="004810E8" w:rsidRPr="009B20B7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</w:t>
            </w:r>
            <w:r w:rsidR="00BB0C65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April 2023</w:t>
            </w:r>
            <w:r w:rsidRPr="009B20B7">
              <w:rPr>
                <w:rFonts w:ascii="Calibri" w:eastAsia="Calibri" w:hAnsi="Calibri" w:cs="Calibri"/>
                <w:sz w:val="28"/>
                <w:szCs w:val="28"/>
              </w:rPr>
              <w:t xml:space="preserve"> to 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26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April 2023</w:t>
            </w:r>
          </w:p>
        </w:tc>
      </w:tr>
      <w:tr w:rsidR="004810E8" w:rsidTr="002D1FDF">
        <w:trPr>
          <w:trHeight w:val="942"/>
        </w:trPr>
        <w:tc>
          <w:tcPr>
            <w:tcW w:w="817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t xml:space="preserve">8. </w:t>
            </w:r>
          </w:p>
        </w:tc>
        <w:tc>
          <w:tcPr>
            <w:tcW w:w="6095" w:type="dxa"/>
          </w:tcPr>
          <w:p w:rsidR="004810E8" w:rsidRPr="00E22E8A" w:rsidRDefault="004810E8" w:rsidP="004810E8">
            <w:pPr>
              <w:rPr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>Common ailments of chil</w:t>
            </w:r>
            <w:r>
              <w:rPr>
                <w:sz w:val="28"/>
                <w:szCs w:val="28"/>
              </w:rPr>
              <w:t>dhood: 1. Cold, cough, fever.</w:t>
            </w:r>
            <w:r w:rsidRPr="00E22E8A">
              <w:rPr>
                <w:sz w:val="28"/>
                <w:szCs w:val="28"/>
              </w:rPr>
              <w:t xml:space="preserve"> Digestive disturbances-</w:t>
            </w:r>
            <w:proofErr w:type="spellStart"/>
            <w:proofErr w:type="gramStart"/>
            <w:r w:rsidRPr="00E22E8A">
              <w:rPr>
                <w:sz w:val="28"/>
                <w:szCs w:val="28"/>
              </w:rPr>
              <w:t>Diarrhe</w:t>
            </w:r>
            <w:r>
              <w:rPr>
                <w:sz w:val="28"/>
                <w:szCs w:val="28"/>
              </w:rPr>
              <w:t>a,Constipation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and Vomiting. </w:t>
            </w:r>
            <w:r w:rsidRPr="00E22E8A">
              <w:rPr>
                <w:sz w:val="28"/>
                <w:szCs w:val="28"/>
              </w:rPr>
              <w:t xml:space="preserve"> </w:t>
            </w:r>
          </w:p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28"/>
                <w:szCs w:val="28"/>
              </w:rPr>
            </w:pPr>
          </w:p>
        </w:tc>
        <w:tc>
          <w:tcPr>
            <w:tcW w:w="2330" w:type="dxa"/>
          </w:tcPr>
          <w:p w:rsidR="004810E8" w:rsidRPr="009B20B7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April 2023 to  5</w:t>
            </w:r>
            <w:r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9B20B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May 2023</w:t>
            </w:r>
          </w:p>
        </w:tc>
      </w:tr>
      <w:tr w:rsidR="004810E8" w:rsidTr="00D94A3F">
        <w:tc>
          <w:tcPr>
            <w:tcW w:w="817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E22E8A"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6095" w:type="dxa"/>
          </w:tcPr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jc w:val="both"/>
              <w:rPr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Skin </w:t>
            </w:r>
            <w:proofErr w:type="gramStart"/>
            <w:r w:rsidRPr="00E22E8A">
              <w:rPr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>fection</w:t>
            </w:r>
            <w:proofErr w:type="gramEnd"/>
            <w:r>
              <w:rPr>
                <w:sz w:val="28"/>
                <w:szCs w:val="28"/>
              </w:rPr>
              <w:t>-Prickly heat, A</w:t>
            </w:r>
            <w:r w:rsidRPr="00E22E8A">
              <w:rPr>
                <w:sz w:val="28"/>
                <w:szCs w:val="28"/>
              </w:rPr>
              <w:t xml:space="preserve">llergy. </w:t>
            </w:r>
          </w:p>
          <w:p w:rsidR="004810E8" w:rsidRPr="00E22E8A" w:rsidRDefault="004810E8" w:rsidP="004810E8">
            <w:pPr>
              <w:tabs>
                <w:tab w:val="center" w:pos="4513"/>
                <w:tab w:val="left" w:pos="7500"/>
              </w:tabs>
              <w:jc w:val="both"/>
              <w:rPr>
                <w:rFonts w:cs="ArialMT"/>
                <w:sz w:val="28"/>
                <w:szCs w:val="28"/>
              </w:rPr>
            </w:pPr>
            <w:r w:rsidRPr="00E22E8A">
              <w:rPr>
                <w:sz w:val="28"/>
                <w:szCs w:val="28"/>
              </w:rPr>
              <w:t xml:space="preserve"> Convulsions. </w:t>
            </w:r>
          </w:p>
        </w:tc>
        <w:tc>
          <w:tcPr>
            <w:tcW w:w="2330" w:type="dxa"/>
          </w:tcPr>
          <w:p w:rsidR="004810E8" w:rsidRPr="004810E8" w:rsidRDefault="004810E8" w:rsidP="004810E8">
            <w:pPr>
              <w:tabs>
                <w:tab w:val="center" w:pos="4513"/>
                <w:tab w:val="left" w:pos="7500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 w:rsidRPr="004810E8">
              <w:rPr>
                <w:rFonts w:ascii="Calibri" w:eastAsia="Calibri" w:hAnsi="Calibri" w:cs="Calibri"/>
                <w:sz w:val="28"/>
                <w:szCs w:val="28"/>
              </w:rPr>
              <w:t>6</w:t>
            </w:r>
            <w:r w:rsidRPr="004810E8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4810E8">
              <w:rPr>
                <w:rFonts w:ascii="Calibri" w:eastAsia="Calibri" w:hAnsi="Calibri" w:cs="Calibri"/>
                <w:sz w:val="28"/>
                <w:szCs w:val="28"/>
              </w:rPr>
              <w:t xml:space="preserve"> May 2023 to 15</w:t>
            </w:r>
            <w:r w:rsidRPr="004810E8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4810E8">
              <w:rPr>
                <w:rFonts w:ascii="Calibri" w:eastAsia="Calibri" w:hAnsi="Calibri" w:cs="Calibri"/>
                <w:sz w:val="28"/>
                <w:szCs w:val="28"/>
              </w:rPr>
              <w:t xml:space="preserve"> May 2023</w:t>
            </w:r>
          </w:p>
        </w:tc>
      </w:tr>
    </w:tbl>
    <w:p w:rsidR="00EA689A" w:rsidRDefault="00EA689A" w:rsidP="00EA689A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</w:p>
    <w:p w:rsidR="00EA689A" w:rsidRPr="00201D71" w:rsidRDefault="00EA689A" w:rsidP="00EA689A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                                                         </w:t>
      </w:r>
      <w:r w:rsidR="004810E8">
        <w:rPr>
          <w:rFonts w:ascii="Calibri" w:eastAsia="Calibri" w:hAnsi="Calibri" w:cs="Calibri"/>
          <w:sz w:val="28"/>
          <w:szCs w:val="28"/>
        </w:rPr>
        <w:t xml:space="preserve">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24423F">
        <w:rPr>
          <w:rFonts w:ascii="Calibri" w:eastAsia="Calibri" w:hAnsi="Calibri" w:cs="Calibri"/>
          <w:b/>
          <w:sz w:val="28"/>
          <w:szCs w:val="28"/>
        </w:rPr>
        <w:t>Sonali</w:t>
      </w:r>
      <w:proofErr w:type="spellEnd"/>
      <w:r w:rsidRPr="0024423F">
        <w:rPr>
          <w:rFonts w:ascii="Calibri" w:eastAsia="Calibri" w:hAnsi="Calibri" w:cs="Calibri"/>
          <w:b/>
          <w:sz w:val="28"/>
          <w:szCs w:val="28"/>
        </w:rPr>
        <w:t xml:space="preserve"> Gupta</w:t>
      </w:r>
    </w:p>
    <w:p w:rsidR="00EA689A" w:rsidRPr="00201D71" w:rsidRDefault="00EA689A" w:rsidP="00EA689A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</w:p>
    <w:p w:rsidR="00EA689A" w:rsidRPr="00201D71" w:rsidRDefault="00EA689A" w:rsidP="000D4619">
      <w:pPr>
        <w:tabs>
          <w:tab w:val="center" w:pos="4513"/>
          <w:tab w:val="left" w:pos="7500"/>
        </w:tabs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sectPr w:rsidR="00EA689A" w:rsidRPr="00201D71" w:rsidSect="00207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C0"/>
    <w:rsid w:val="00052C1C"/>
    <w:rsid w:val="0006412C"/>
    <w:rsid w:val="00094530"/>
    <w:rsid w:val="000D4619"/>
    <w:rsid w:val="00127867"/>
    <w:rsid w:val="001A51D4"/>
    <w:rsid w:val="001F7D2B"/>
    <w:rsid w:val="00201D71"/>
    <w:rsid w:val="00207681"/>
    <w:rsid w:val="00207E2D"/>
    <w:rsid w:val="0024423F"/>
    <w:rsid w:val="00277764"/>
    <w:rsid w:val="002D1FDF"/>
    <w:rsid w:val="0030434D"/>
    <w:rsid w:val="003056E1"/>
    <w:rsid w:val="003317F7"/>
    <w:rsid w:val="003B4004"/>
    <w:rsid w:val="00435269"/>
    <w:rsid w:val="004442E8"/>
    <w:rsid w:val="00450A5F"/>
    <w:rsid w:val="00466600"/>
    <w:rsid w:val="004734EE"/>
    <w:rsid w:val="004810E8"/>
    <w:rsid w:val="004A3361"/>
    <w:rsid w:val="004A496A"/>
    <w:rsid w:val="00524699"/>
    <w:rsid w:val="00596E0B"/>
    <w:rsid w:val="005F69B7"/>
    <w:rsid w:val="006231DA"/>
    <w:rsid w:val="00651C67"/>
    <w:rsid w:val="006C7819"/>
    <w:rsid w:val="00817943"/>
    <w:rsid w:val="008412BE"/>
    <w:rsid w:val="008554B1"/>
    <w:rsid w:val="00885B9A"/>
    <w:rsid w:val="00897555"/>
    <w:rsid w:val="00986D88"/>
    <w:rsid w:val="009A10BC"/>
    <w:rsid w:val="009B20B7"/>
    <w:rsid w:val="00A62783"/>
    <w:rsid w:val="00AF0A24"/>
    <w:rsid w:val="00B40563"/>
    <w:rsid w:val="00BB0C65"/>
    <w:rsid w:val="00BB2295"/>
    <w:rsid w:val="00C429CE"/>
    <w:rsid w:val="00CE4B0B"/>
    <w:rsid w:val="00D014A6"/>
    <w:rsid w:val="00D059A5"/>
    <w:rsid w:val="00DF0A8B"/>
    <w:rsid w:val="00E22E8A"/>
    <w:rsid w:val="00EA689A"/>
    <w:rsid w:val="00EE15C0"/>
    <w:rsid w:val="00FA4DDB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A95D"/>
  <w15:docId w15:val="{08B2366E-4B17-4B3E-BC65-46BE6F5C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405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15365-3F32-48C8-BAF0-F7D274C6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BEST</cp:lastModifiedBy>
  <cp:revision>2</cp:revision>
  <cp:lastPrinted>2022-04-13T06:47:00Z</cp:lastPrinted>
  <dcterms:created xsi:type="dcterms:W3CDTF">2023-02-07T18:57:00Z</dcterms:created>
  <dcterms:modified xsi:type="dcterms:W3CDTF">2023-02-07T18:57:00Z</dcterms:modified>
</cp:coreProperties>
</file>